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AF67" w14:textId="438AA620" w:rsidR="00624C4D" w:rsidRDefault="00624C4D" w:rsidP="00A53FA7">
      <w:pPr>
        <w:rPr>
          <w:b/>
          <w:bCs/>
        </w:rPr>
      </w:pPr>
      <w:r>
        <w:rPr>
          <w:noProof/>
        </w:rPr>
        <w:drawing>
          <wp:anchor distT="114300" distB="114300" distL="114300" distR="114300" simplePos="0" relativeHeight="251659264" behindDoc="1" locked="0" layoutInCell="1" hidden="0" allowOverlap="1" wp14:anchorId="568B88A1" wp14:editId="42057356">
            <wp:simplePos x="0" y="0"/>
            <wp:positionH relativeFrom="margin">
              <wp:posOffset>0</wp:posOffset>
            </wp:positionH>
            <wp:positionV relativeFrom="paragraph">
              <wp:posOffset>114300</wp:posOffset>
            </wp:positionV>
            <wp:extent cx="2470785" cy="981075"/>
            <wp:effectExtent l="0" t="0" r="571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470785" cy="981075"/>
                    </a:xfrm>
                    <a:prstGeom prst="rect">
                      <a:avLst/>
                    </a:prstGeom>
                    <a:ln/>
                  </pic:spPr>
                </pic:pic>
              </a:graphicData>
            </a:graphic>
            <wp14:sizeRelV relativeFrom="margin">
              <wp14:pctHeight>0</wp14:pctHeight>
            </wp14:sizeRelV>
          </wp:anchor>
        </w:drawing>
      </w:r>
    </w:p>
    <w:p w14:paraId="4E30853D" w14:textId="77777777" w:rsidR="00846A94" w:rsidRDefault="00846A94" w:rsidP="00A53FA7">
      <w:pPr>
        <w:rPr>
          <w:b/>
          <w:bCs/>
        </w:rPr>
      </w:pPr>
    </w:p>
    <w:p w14:paraId="25D3F283" w14:textId="77777777" w:rsidR="00846A94" w:rsidRDefault="00846A94" w:rsidP="00A53FA7">
      <w:pPr>
        <w:rPr>
          <w:b/>
          <w:bCs/>
        </w:rPr>
      </w:pPr>
    </w:p>
    <w:p w14:paraId="7A9916BA" w14:textId="77777777" w:rsidR="00624C4D" w:rsidRDefault="00624C4D" w:rsidP="00A53FA7">
      <w:pPr>
        <w:rPr>
          <w:b/>
          <w:bCs/>
        </w:rPr>
      </w:pPr>
    </w:p>
    <w:p w14:paraId="38AB07FD" w14:textId="77777777" w:rsidR="00624C4D" w:rsidRDefault="00624C4D" w:rsidP="00A53FA7">
      <w:pPr>
        <w:rPr>
          <w:b/>
          <w:bCs/>
        </w:rPr>
      </w:pPr>
    </w:p>
    <w:p w14:paraId="4CAEA1E2" w14:textId="432459F5" w:rsidR="00FF735D" w:rsidRDefault="00FF735D" w:rsidP="00A53FA7">
      <w:pPr>
        <w:rPr>
          <w:u w:val="single"/>
        </w:rPr>
      </w:pPr>
      <w:r w:rsidRPr="00FF735D">
        <w:rPr>
          <w:b/>
          <w:bCs/>
        </w:rPr>
        <w:t>Nyhetsbrev 2, 2026</w:t>
      </w:r>
      <w:r w:rsidR="008D69AF">
        <w:rPr>
          <w:b/>
          <w:bCs/>
        </w:rPr>
        <w:t xml:space="preserve">                                                                          </w:t>
      </w:r>
      <w:r w:rsidR="008A092C">
        <w:rPr>
          <w:b/>
          <w:bCs/>
        </w:rPr>
        <w:t xml:space="preserve">            </w:t>
      </w:r>
      <w:r w:rsidR="008D69AF">
        <w:rPr>
          <w:b/>
          <w:bCs/>
        </w:rPr>
        <w:t xml:space="preserve">  </w:t>
      </w:r>
      <w:r w:rsidR="008D69AF" w:rsidRPr="008A092C">
        <w:t>2026-</w:t>
      </w:r>
      <w:r w:rsidR="008A092C" w:rsidRPr="008A092C">
        <w:t>02-28</w:t>
      </w:r>
      <w:r>
        <w:rPr>
          <w:b/>
          <w:bCs/>
        </w:rPr>
        <w:br/>
      </w:r>
      <w:r>
        <w:rPr>
          <w:b/>
          <w:bCs/>
        </w:rPr>
        <w:br/>
      </w:r>
      <w:r>
        <w:t>Hej alla,</w:t>
      </w:r>
      <w:r>
        <w:br/>
      </w:r>
      <w:r>
        <w:br/>
      </w:r>
      <w:r w:rsidRPr="00FF735D">
        <w:rPr>
          <w:b/>
          <w:bCs/>
        </w:rPr>
        <w:t>Motioner och föreningsstämma 2026</w:t>
      </w:r>
      <w:r>
        <w:rPr>
          <w:b/>
          <w:bCs/>
        </w:rPr>
        <w:br/>
      </w:r>
      <w:r>
        <w:t>Den ordinarie föreningsstämman kommer att hållas tisdag 5 maj kl 19 i Runbyskolan.</w:t>
      </w:r>
      <w:r>
        <w:br/>
        <w:t xml:space="preserve">Enligt våra stadgar delas kallelsen till stämman ut tidigast 6 veckor före eller senast </w:t>
      </w:r>
      <w:r w:rsidR="0019743D">
        <w:br/>
      </w:r>
      <w:r>
        <w:t xml:space="preserve">2 veckor innan stämman. Vill du lämna in en motion till stämman? Om så ska den vara styrelsen tillhanda </w:t>
      </w:r>
      <w:r w:rsidRPr="002F4025">
        <w:rPr>
          <w:u w:val="single"/>
        </w:rPr>
        <w:t>senast den 24 mars.</w:t>
      </w:r>
      <w:r>
        <w:t xml:space="preserve"> </w:t>
      </w:r>
      <w:r w:rsidR="002F4025">
        <w:t xml:space="preserve">  </w:t>
      </w:r>
      <w:r w:rsidR="0019743D">
        <w:t>Din m</w:t>
      </w:r>
      <w:r w:rsidR="002F4025">
        <w:t>otion</w:t>
      </w:r>
      <w:r w:rsidR="0019743D">
        <w:t xml:space="preserve"> </w:t>
      </w:r>
      <w:r w:rsidR="002F4025">
        <w:t>kan lämnas in genom att skicka m</w:t>
      </w:r>
      <w:r w:rsidR="00906313">
        <w:t>ail</w:t>
      </w:r>
      <w:r w:rsidR="002F4025">
        <w:t xml:space="preserve"> till </w:t>
      </w:r>
      <w:hyperlink r:id="rId7" w:history="1">
        <w:r w:rsidR="002F4025" w:rsidRPr="003945EB">
          <w:rPr>
            <w:rStyle w:val="Hyperlnk"/>
          </w:rPr>
          <w:t>motioner@runbygardar.se</w:t>
        </w:r>
      </w:hyperlink>
      <w:r w:rsidR="002F4025">
        <w:t xml:space="preserve"> eller lämnas i brevlådan vid kansliet på </w:t>
      </w:r>
      <w:r w:rsidR="0019743D">
        <w:br/>
      </w:r>
      <w:r w:rsidR="002F4025">
        <w:t>Lövstavägen 64.</w:t>
      </w:r>
      <w:r w:rsidR="0019743D">
        <w:t xml:space="preserve">  </w:t>
      </w:r>
      <w:r w:rsidR="002F4025">
        <w:t>Till detta nyhetsbrev bifogas tips på hur man skriven en motion.</w:t>
      </w:r>
      <w:r w:rsidR="00846A94">
        <w:br/>
      </w:r>
      <w:r>
        <w:br/>
      </w:r>
      <w:r w:rsidR="00412F17" w:rsidRPr="00412F17">
        <w:rPr>
          <w:b/>
          <w:bCs/>
        </w:rPr>
        <w:t>Boendeinformation</w:t>
      </w:r>
      <w:r w:rsidR="00412F17">
        <w:br/>
        <w:t>Styrelsen arbetar kontinuerligt med att bli bättre på vår kommunikation med alla som bor i vår förening vid ev. driftsstörningar, reparationer</w:t>
      </w:r>
      <w:r w:rsidR="00E916F1">
        <w:t xml:space="preserve"> och</w:t>
      </w:r>
      <w:r w:rsidR="00412F17">
        <w:t xml:space="preserve"> viktiga händelser. De kanaler vi använt oss av hittills är</w:t>
      </w:r>
      <w:r w:rsidR="00906313">
        <w:t xml:space="preserve"> vår hemsida</w:t>
      </w:r>
      <w:r w:rsidR="00412F17">
        <w:t xml:space="preserve"> och vid vissa tillfällen info lappar i brevlådan. Det vi </w:t>
      </w:r>
      <w:r w:rsidR="00906313">
        <w:t>nu kompletterar med är PHM Digital appen. Det är många av er som redan har denna app</w:t>
      </w:r>
      <w:r w:rsidR="00B020B8">
        <w:t>. Här</w:t>
      </w:r>
      <w:r w:rsidR="00906313">
        <w:t xml:space="preserve"> får </w:t>
      </w:r>
      <w:r w:rsidR="00B020B8">
        <w:t>du</w:t>
      </w:r>
      <w:r w:rsidR="00906313">
        <w:t xml:space="preserve"> en samla</w:t>
      </w:r>
      <w:r w:rsidR="00B020B8">
        <w:t xml:space="preserve">d </w:t>
      </w:r>
      <w:r w:rsidR="00906313">
        <w:t>information</w:t>
      </w:r>
      <w:r w:rsidR="00B020B8">
        <w:t xml:space="preserve"> ditt</w:t>
      </w:r>
      <w:r w:rsidR="00906313">
        <w:t xml:space="preserve">boende och föreningen. Genom </w:t>
      </w:r>
      <w:r w:rsidR="00371D2A">
        <w:t>PHM</w:t>
      </w:r>
      <w:r w:rsidR="00906313">
        <w:t xml:space="preserve"> system kan styrelsen på ett snabbt och enkelt sätt skicka ut information.</w:t>
      </w:r>
      <w:r w:rsidR="00371D2A">
        <w:br/>
      </w:r>
      <w:r w:rsidR="00371D2A">
        <w:br/>
        <w:t>Hur skaffar jag PHM Digital?</w:t>
      </w:r>
      <w:r w:rsidR="00371D2A">
        <w:br/>
        <w:t xml:space="preserve">Du laddar ner PHM Digital på din mobil eller dator, och skapar en inloggning med ditt Bank-ID. Saknar du digitalt Bank-ID kan du kontakta supporten på PHM Digital och får hjälp med att upprätta ett användarnamn med lösenord.  </w:t>
      </w:r>
      <w:hyperlink r:id="rId8" w:history="1">
        <w:r w:rsidR="00371D2A" w:rsidRPr="003945EB">
          <w:rPr>
            <w:rStyle w:val="Hyperlnk"/>
          </w:rPr>
          <w:t>support@phmdigital.se</w:t>
        </w:r>
      </w:hyperlink>
      <w:r w:rsidR="00371D2A">
        <w:t xml:space="preserve"> </w:t>
      </w:r>
      <w:r w:rsidR="00371D2A">
        <w:br/>
      </w:r>
      <w:r w:rsidR="00906313">
        <w:br/>
      </w:r>
      <w:r w:rsidR="00906313" w:rsidRPr="00371D2A">
        <w:rPr>
          <w:u w:val="single"/>
        </w:rPr>
        <w:t>Obs! Facebookgruppen ”</w:t>
      </w:r>
      <w:r w:rsidR="00412F17" w:rsidRPr="00371D2A">
        <w:rPr>
          <w:u w:val="single"/>
        </w:rPr>
        <w:t xml:space="preserve"> </w:t>
      </w:r>
      <w:r w:rsidR="00371D2A" w:rsidRPr="00371D2A">
        <w:rPr>
          <w:u w:val="single"/>
        </w:rPr>
        <w:t>Fantastiska Runbygårdar” är inte en officiell informationskanal</w:t>
      </w:r>
    </w:p>
    <w:p w14:paraId="30B96F11" w14:textId="6D7A67DC" w:rsidR="00846A94" w:rsidRDefault="00FB0AD3" w:rsidP="00846A94">
      <w:r>
        <w:br/>
      </w:r>
      <w:r w:rsidR="002D7488" w:rsidRPr="002D7488">
        <w:rPr>
          <w:b/>
          <w:bCs/>
        </w:rPr>
        <w:t>Nya parkeringsavtal</w:t>
      </w:r>
      <w:r w:rsidR="002D7488">
        <w:rPr>
          <w:b/>
          <w:bCs/>
        </w:rPr>
        <w:br/>
      </w:r>
      <w:r w:rsidR="002D7488">
        <w:t xml:space="preserve">Som tidigare meddelats har Skatteverket beslutat </w:t>
      </w:r>
      <w:r w:rsidR="004A7C22">
        <w:t xml:space="preserve">att införa en </w:t>
      </w:r>
      <w:r w:rsidR="002D7488">
        <w:t>25% moms på parkeringsplatser och garage</w:t>
      </w:r>
      <w:r w:rsidR="004A7C22">
        <w:t xml:space="preserve"> som hyrs separat från boendet</w:t>
      </w:r>
      <w:r w:rsidR="002D7488">
        <w:t xml:space="preserve"> fr.o.m. 01 oktober 2026. Som en förberedelse inför detta kommer vi under våren att behöva göra om alla parkeringsavtal för att kunna debitera moms</w:t>
      </w:r>
      <w:r w:rsidR="004A7C22">
        <w:t xml:space="preserve">. </w:t>
      </w:r>
      <w:r w:rsidR="002D7488">
        <w:t xml:space="preserve"> Din parkering</w:t>
      </w:r>
      <w:r w:rsidR="004A7C22">
        <w:t>splats</w:t>
      </w:r>
      <w:r w:rsidR="002D7488">
        <w:t xml:space="preserve"> kommer att sägas upp och </w:t>
      </w:r>
      <w:r w:rsidR="004A7C22">
        <w:t>ersättas av ett nytt avtal.</w:t>
      </w:r>
      <w:r w:rsidR="002D7488">
        <w:t xml:space="preserve"> </w:t>
      </w:r>
      <w:r w:rsidR="00212F6E">
        <w:br/>
      </w:r>
      <w:r w:rsidR="00212F6E">
        <w:lastRenderedPageBreak/>
        <w:br/>
      </w:r>
      <w:r w:rsidR="00846A94" w:rsidRPr="00A53FA7">
        <w:rPr>
          <w:b/>
          <w:bCs/>
        </w:rPr>
        <w:t>Digital avisering via Kivra</w:t>
      </w:r>
      <w:r w:rsidR="00846A94">
        <w:rPr>
          <w:b/>
          <w:bCs/>
        </w:rPr>
        <w:br/>
      </w:r>
      <w:r w:rsidR="00846A94">
        <w:t>Vi vill informera er om en förändring som genomförs med utgångspunkt i både medlemmarnas önskemål och de ökade kostnaderna för traditionell posthantering.</w:t>
      </w:r>
      <w:r w:rsidR="00CD260D">
        <w:t xml:space="preserve"> </w:t>
      </w:r>
      <w:r w:rsidR="00846A94">
        <w:t>Under en längre tid har vi varit lyhörda för inkomna förfrågningar från medlemmar, samtidigt som vi tydligt sett hur frankeringskostnaderna fortsätter att öka i en takt som överstiger inflationen. Mot denna bakgrund har vi gjort en anpassning i våra system och handlat upp en integration mot Kivra.</w:t>
      </w:r>
    </w:p>
    <w:p w14:paraId="7C5A8CEE" w14:textId="3ECA99F5" w:rsidR="00511DE2" w:rsidRDefault="00846A94" w:rsidP="00846A94">
      <w:r>
        <w:t>Från och med aviseringen som skickas ut i mars kommer de medlemmar som är anslutna till Kivra att få sina avier digitalt via denna tjänst. Där ges även möjlighet att lägga in planerad betalning, vilket skapar både trygghet och enkelhet för mottagaren.</w:t>
      </w:r>
      <w:r w:rsidR="00CB4DC1">
        <w:br/>
      </w:r>
      <w:r w:rsidR="00A83A25">
        <w:t>Se bifogad info för mer information</w:t>
      </w:r>
      <w:r>
        <w:br/>
      </w:r>
      <w:r>
        <w:rPr>
          <w:b/>
          <w:bCs/>
        </w:rPr>
        <w:br/>
      </w:r>
      <w:r w:rsidR="00AD4DE4" w:rsidRPr="00AD4DE4">
        <w:rPr>
          <w:b/>
          <w:bCs/>
        </w:rPr>
        <w:t>Sparkar och bankningar på dörrar</w:t>
      </w:r>
      <w:r w:rsidR="00146E69">
        <w:rPr>
          <w:b/>
          <w:bCs/>
        </w:rPr>
        <w:br/>
      </w:r>
      <w:r w:rsidR="00212F6E">
        <w:t xml:space="preserve">Under en längre tid har i omgångar ungdomar från skolan sparkat, bankat och slängt </w:t>
      </w:r>
      <w:r w:rsidR="00146E69">
        <w:br/>
      </w:r>
      <w:r w:rsidR="00212F6E">
        <w:t xml:space="preserve">saker på ytterdörrar samt uteplatser/inglasningar på vårt område.  Det är flera boende </w:t>
      </w:r>
      <w:r w:rsidR="00146E69">
        <w:br/>
      </w:r>
      <w:r w:rsidR="00212F6E">
        <w:t>som blivit drabbade</w:t>
      </w:r>
      <w:r w:rsidR="00146E69">
        <w:t>, och då främst under lunchrasten och vid skoldagens slut</w:t>
      </w:r>
      <w:r w:rsidR="00212F6E">
        <w:t>.</w:t>
      </w:r>
      <w:r w:rsidR="00146E69">
        <w:br/>
      </w:r>
      <w:r w:rsidR="00212F6E">
        <w:t xml:space="preserve">Det är givetvis inte acceptabelt! Styrelsen kommer att försöka få </w:t>
      </w:r>
      <w:r w:rsidR="00AD4DE4">
        <w:t>i gång</w:t>
      </w:r>
      <w:r w:rsidR="00212F6E">
        <w:t xml:space="preserve"> en dialog med </w:t>
      </w:r>
      <w:r w:rsidR="00146E69">
        <w:br/>
      </w:r>
      <w:r w:rsidR="00AD4DE4">
        <w:t>skolledningen. Om du är drabbad föreslår vi att du gör en polisanmälan</w:t>
      </w:r>
      <w:r w:rsidR="00146E69">
        <w:t>.</w:t>
      </w:r>
      <w:r w:rsidR="00212F6E">
        <w:t xml:space="preserve"> </w:t>
      </w:r>
      <w:r w:rsidR="00482709">
        <w:t xml:space="preserve"> </w:t>
      </w:r>
    </w:p>
    <w:p w14:paraId="22EFEF2F" w14:textId="49168A1A" w:rsidR="0099646D" w:rsidRDefault="0099646D" w:rsidP="0099646D">
      <w:pPr>
        <w:rPr>
          <w:color w:val="000000"/>
        </w:rPr>
      </w:pPr>
      <w:r w:rsidRPr="0099646D">
        <w:rPr>
          <w:b/>
          <w:bCs/>
        </w:rPr>
        <w:t>Kalla lägenheter</w:t>
      </w:r>
      <w:r w:rsidRPr="0099646D">
        <w:rPr>
          <w:b/>
          <w:bCs/>
        </w:rPr>
        <w:br/>
      </w:r>
      <w:r>
        <w:rPr>
          <w:color w:val="000000"/>
        </w:rPr>
        <w:t>Flera boende i vår förening har upplevt att det är kallt i sina lägenheter</w:t>
      </w:r>
      <w:r w:rsidR="00482709">
        <w:rPr>
          <w:color w:val="000000"/>
        </w:rPr>
        <w:t xml:space="preserve">. Detta gäller </w:t>
      </w:r>
      <w:r w:rsidR="00482709">
        <w:rPr>
          <w:color w:val="000000"/>
        </w:rPr>
        <w:br/>
        <w:t>främst gård 1(röd) och gård 2(blå)</w:t>
      </w:r>
      <w:r>
        <w:rPr>
          <w:color w:val="000000"/>
        </w:rPr>
        <w:t xml:space="preserve">.   Det ihållande kalla vädret under januari och </w:t>
      </w:r>
      <w:r w:rsidR="00482709">
        <w:rPr>
          <w:color w:val="000000"/>
        </w:rPr>
        <w:br/>
        <w:t xml:space="preserve"> </w:t>
      </w:r>
      <w:r>
        <w:rPr>
          <w:color w:val="000000"/>
        </w:rPr>
        <w:t xml:space="preserve">februari gör att våra värmepumpar och elpannor kämpar hårt för att producera </w:t>
      </w:r>
      <w:r w:rsidR="00482709">
        <w:rPr>
          <w:color w:val="000000"/>
        </w:rPr>
        <w:br/>
        <w:t xml:space="preserve"> </w:t>
      </w:r>
      <w:r>
        <w:rPr>
          <w:color w:val="000000"/>
        </w:rPr>
        <w:t xml:space="preserve">tillräckligt med värme och varmvatten. </w:t>
      </w:r>
      <w:r w:rsidR="00511DE2">
        <w:rPr>
          <w:color w:val="000000"/>
        </w:rPr>
        <w:t xml:space="preserve"> Kylan i kombination med kalla borrhål gör att </w:t>
      </w:r>
      <w:r w:rsidR="00482709">
        <w:rPr>
          <w:color w:val="000000"/>
        </w:rPr>
        <w:br/>
      </w:r>
      <w:r w:rsidR="00511DE2">
        <w:rPr>
          <w:color w:val="000000"/>
        </w:rPr>
        <w:t xml:space="preserve">detta inte räcker för att säkerställa en stabil och tillräcklig värme vid liknande </w:t>
      </w:r>
      <w:r w:rsidR="00482709">
        <w:rPr>
          <w:color w:val="000000"/>
        </w:rPr>
        <w:br/>
      </w:r>
      <w:r w:rsidR="00511DE2">
        <w:rPr>
          <w:color w:val="000000"/>
        </w:rPr>
        <w:t>temperaturförhållanden</w:t>
      </w:r>
      <w:r w:rsidR="00482709">
        <w:rPr>
          <w:color w:val="000000"/>
        </w:rPr>
        <w:t>.</w:t>
      </w:r>
      <w:r>
        <w:rPr>
          <w:color w:val="000000"/>
        </w:rPr>
        <w:t xml:space="preserve"> </w:t>
      </w:r>
      <w:r w:rsidR="00511DE2">
        <w:rPr>
          <w:color w:val="000000"/>
        </w:rPr>
        <w:t>Det har även upptäckts varmvattenläckage under marken på</w:t>
      </w:r>
      <w:r w:rsidR="00482709">
        <w:rPr>
          <w:color w:val="000000"/>
        </w:rPr>
        <w:br/>
      </w:r>
      <w:r w:rsidR="00511DE2">
        <w:rPr>
          <w:color w:val="000000"/>
        </w:rPr>
        <w:t xml:space="preserve">flera ställen </w:t>
      </w:r>
      <w:r w:rsidR="00482709">
        <w:rPr>
          <w:color w:val="000000"/>
        </w:rPr>
        <w:t>som inneburit</w:t>
      </w:r>
      <w:r w:rsidR="00511DE2">
        <w:rPr>
          <w:color w:val="000000"/>
        </w:rPr>
        <w:t xml:space="preserve"> förlust av varmvatten i systemet (läckorna är åtgärdade). </w:t>
      </w:r>
      <w:r w:rsidR="00511DE2">
        <w:rPr>
          <w:color w:val="000000"/>
        </w:rPr>
        <w:br/>
      </w:r>
      <w:r w:rsidR="00511DE2">
        <w:rPr>
          <w:color w:val="000000"/>
        </w:rPr>
        <w:br/>
        <w:t>Ett projekt har inletts för att utöka antal borrhål och stabilisera värmesystemet.</w:t>
      </w:r>
      <w:r w:rsidR="00511DE2">
        <w:rPr>
          <w:color w:val="000000"/>
        </w:rPr>
        <w:br/>
        <w:t xml:space="preserve">Föreningen har ansökt om bygglov och om detta godkänns utöka bergvärmesystemet </w:t>
      </w:r>
      <w:r w:rsidR="00511DE2">
        <w:rPr>
          <w:color w:val="000000"/>
        </w:rPr>
        <w:br/>
        <w:t xml:space="preserve">under sommaren. Styrelsen jobbar kontinuerligt med detta även om detaljerad </w:t>
      </w:r>
      <w:r w:rsidR="00511DE2">
        <w:rPr>
          <w:color w:val="000000"/>
        </w:rPr>
        <w:br/>
        <w:t>information inte publiceras.</w:t>
      </w:r>
      <w:r w:rsidR="00511DE2">
        <w:rPr>
          <w:color w:val="000000"/>
        </w:rPr>
        <w:br/>
      </w:r>
      <w:r>
        <w:rPr>
          <w:color w:val="000000"/>
        </w:rPr>
        <w:t xml:space="preserve">    </w:t>
      </w:r>
      <w:r w:rsidR="00511DE2">
        <w:rPr>
          <w:color w:val="000000"/>
        </w:rPr>
        <w:t xml:space="preserve"> </w:t>
      </w:r>
    </w:p>
    <w:p w14:paraId="46347368" w14:textId="16641681" w:rsidR="0099646D" w:rsidRDefault="00482709" w:rsidP="0099646D">
      <w:pPr>
        <w:rPr>
          <w:color w:val="000000"/>
        </w:rPr>
      </w:pPr>
      <w:r>
        <w:rPr>
          <w:color w:val="000000"/>
        </w:rPr>
        <w:t>Med vänliga hälsningar</w:t>
      </w:r>
      <w:r>
        <w:rPr>
          <w:color w:val="000000"/>
        </w:rPr>
        <w:br/>
        <w:t xml:space="preserve"> Styrelsen </w:t>
      </w:r>
    </w:p>
    <w:p w14:paraId="653C37F8" w14:textId="07AFB219" w:rsidR="0099646D" w:rsidRDefault="00482709" w:rsidP="0099646D">
      <w:r>
        <w:t xml:space="preserve">    </w:t>
      </w:r>
    </w:p>
    <w:p w14:paraId="6E558523" w14:textId="77777777" w:rsidR="006B77E9" w:rsidRDefault="006B77E9" w:rsidP="00146E69">
      <w:pPr>
        <w:rPr>
          <w:i/>
          <w:iCs/>
        </w:rPr>
      </w:pPr>
    </w:p>
    <w:p w14:paraId="20E00FA5" w14:textId="77777777" w:rsidR="006B77E9" w:rsidRPr="006B77E9" w:rsidRDefault="006B77E9" w:rsidP="00146E69"/>
    <w:sectPr w:rsidR="006B77E9" w:rsidRPr="006B77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648F" w14:textId="77777777" w:rsidR="003424A2" w:rsidRDefault="003424A2" w:rsidP="0099646D">
      <w:pPr>
        <w:spacing w:after="0" w:line="240" w:lineRule="auto"/>
      </w:pPr>
      <w:r>
        <w:separator/>
      </w:r>
    </w:p>
  </w:endnote>
  <w:endnote w:type="continuationSeparator" w:id="0">
    <w:p w14:paraId="79A4CA77" w14:textId="77777777" w:rsidR="003424A2" w:rsidRDefault="003424A2" w:rsidP="0099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9090" w14:textId="77777777" w:rsidR="003424A2" w:rsidRDefault="003424A2" w:rsidP="0099646D">
      <w:pPr>
        <w:spacing w:after="0" w:line="240" w:lineRule="auto"/>
      </w:pPr>
      <w:r>
        <w:separator/>
      </w:r>
    </w:p>
  </w:footnote>
  <w:footnote w:type="continuationSeparator" w:id="0">
    <w:p w14:paraId="6D0D9AFA" w14:textId="77777777" w:rsidR="003424A2" w:rsidRDefault="003424A2" w:rsidP="00996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AD"/>
    <w:rsid w:val="00146E69"/>
    <w:rsid w:val="0019743D"/>
    <w:rsid w:val="00212F6E"/>
    <w:rsid w:val="002D7488"/>
    <w:rsid w:val="002D76A9"/>
    <w:rsid w:val="002F4025"/>
    <w:rsid w:val="003424A2"/>
    <w:rsid w:val="003519B8"/>
    <w:rsid w:val="00371D2A"/>
    <w:rsid w:val="003D290D"/>
    <w:rsid w:val="00412F17"/>
    <w:rsid w:val="00482709"/>
    <w:rsid w:val="004A7C22"/>
    <w:rsid w:val="00511DE2"/>
    <w:rsid w:val="00580274"/>
    <w:rsid w:val="00624C4D"/>
    <w:rsid w:val="006B77E9"/>
    <w:rsid w:val="00742380"/>
    <w:rsid w:val="007577D6"/>
    <w:rsid w:val="00846A94"/>
    <w:rsid w:val="008A092C"/>
    <w:rsid w:val="008D69AF"/>
    <w:rsid w:val="00906313"/>
    <w:rsid w:val="0099646D"/>
    <w:rsid w:val="00A53FA7"/>
    <w:rsid w:val="00A83A25"/>
    <w:rsid w:val="00A90DA6"/>
    <w:rsid w:val="00AD4DE4"/>
    <w:rsid w:val="00B020B8"/>
    <w:rsid w:val="00CB4DC1"/>
    <w:rsid w:val="00CC15D1"/>
    <w:rsid w:val="00CD260D"/>
    <w:rsid w:val="00D301AD"/>
    <w:rsid w:val="00E916F1"/>
    <w:rsid w:val="00FB0AD3"/>
    <w:rsid w:val="00FF735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E1B33"/>
  <w15:chartTrackingRefBased/>
  <w15:docId w15:val="{2687D70C-0052-4F2E-9FFF-B20DD4D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30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30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301A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301A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301A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301A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301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301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301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01A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301A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301A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301A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301A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301A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301A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301A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301AD"/>
    <w:rPr>
      <w:rFonts w:eastAsiaTheme="majorEastAsia" w:cstheme="majorBidi"/>
      <w:color w:val="272727" w:themeColor="text1" w:themeTint="D8"/>
    </w:rPr>
  </w:style>
  <w:style w:type="paragraph" w:styleId="Rubrik">
    <w:name w:val="Title"/>
    <w:basedOn w:val="Normal"/>
    <w:next w:val="Normal"/>
    <w:link w:val="RubrikChar"/>
    <w:uiPriority w:val="10"/>
    <w:qFormat/>
    <w:rsid w:val="00D30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301A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301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301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301A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301AD"/>
    <w:rPr>
      <w:i/>
      <w:iCs/>
      <w:color w:val="404040" w:themeColor="text1" w:themeTint="BF"/>
    </w:rPr>
  </w:style>
  <w:style w:type="paragraph" w:styleId="Liststycke">
    <w:name w:val="List Paragraph"/>
    <w:basedOn w:val="Normal"/>
    <w:uiPriority w:val="34"/>
    <w:qFormat/>
    <w:rsid w:val="00D301AD"/>
    <w:pPr>
      <w:ind w:left="720"/>
      <w:contextualSpacing/>
    </w:pPr>
  </w:style>
  <w:style w:type="character" w:styleId="Starkbetoning">
    <w:name w:val="Intense Emphasis"/>
    <w:basedOn w:val="Standardstycketeckensnitt"/>
    <w:uiPriority w:val="21"/>
    <w:qFormat/>
    <w:rsid w:val="00D301AD"/>
    <w:rPr>
      <w:i/>
      <w:iCs/>
      <w:color w:val="0F4761" w:themeColor="accent1" w:themeShade="BF"/>
    </w:rPr>
  </w:style>
  <w:style w:type="paragraph" w:styleId="Starktcitat">
    <w:name w:val="Intense Quote"/>
    <w:basedOn w:val="Normal"/>
    <w:next w:val="Normal"/>
    <w:link w:val="StarktcitatChar"/>
    <w:uiPriority w:val="30"/>
    <w:qFormat/>
    <w:rsid w:val="00D30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301AD"/>
    <w:rPr>
      <w:i/>
      <w:iCs/>
      <w:color w:val="0F4761" w:themeColor="accent1" w:themeShade="BF"/>
    </w:rPr>
  </w:style>
  <w:style w:type="character" w:styleId="Starkreferens">
    <w:name w:val="Intense Reference"/>
    <w:basedOn w:val="Standardstycketeckensnitt"/>
    <w:uiPriority w:val="32"/>
    <w:qFormat/>
    <w:rsid w:val="00D301AD"/>
    <w:rPr>
      <w:b/>
      <w:bCs/>
      <w:smallCaps/>
      <w:color w:val="0F4761" w:themeColor="accent1" w:themeShade="BF"/>
      <w:spacing w:val="5"/>
    </w:rPr>
  </w:style>
  <w:style w:type="character" w:styleId="Hyperlnk">
    <w:name w:val="Hyperlink"/>
    <w:basedOn w:val="Standardstycketeckensnitt"/>
    <w:uiPriority w:val="99"/>
    <w:unhideWhenUsed/>
    <w:rsid w:val="002F4025"/>
    <w:rPr>
      <w:color w:val="467886" w:themeColor="hyperlink"/>
      <w:u w:val="single"/>
    </w:rPr>
  </w:style>
  <w:style w:type="character" w:styleId="Olstomnmnande">
    <w:name w:val="Unresolved Mention"/>
    <w:basedOn w:val="Standardstycketeckensnitt"/>
    <w:uiPriority w:val="99"/>
    <w:semiHidden/>
    <w:unhideWhenUsed/>
    <w:rsid w:val="002F4025"/>
    <w:rPr>
      <w:color w:val="605E5C"/>
      <w:shd w:val="clear" w:color="auto" w:fill="E1DFDD"/>
    </w:rPr>
  </w:style>
  <w:style w:type="paragraph" w:styleId="Sidhuvud">
    <w:name w:val="header"/>
    <w:basedOn w:val="Normal"/>
    <w:link w:val="SidhuvudChar"/>
    <w:uiPriority w:val="99"/>
    <w:unhideWhenUsed/>
    <w:rsid w:val="0099646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9646D"/>
  </w:style>
  <w:style w:type="paragraph" w:styleId="Sidfot">
    <w:name w:val="footer"/>
    <w:basedOn w:val="Normal"/>
    <w:link w:val="SidfotChar"/>
    <w:uiPriority w:val="99"/>
    <w:unhideWhenUsed/>
    <w:rsid w:val="0099646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96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hmdigital.se" TargetMode="External"/><Relationship Id="rId3" Type="http://schemas.openxmlformats.org/officeDocument/2006/relationships/webSettings" Target="webSettings.xml"/><Relationship Id="rId7" Type="http://schemas.openxmlformats.org/officeDocument/2006/relationships/hyperlink" Target="mailto:motioner@runbygardar.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643</Words>
  <Characters>3528</Characters>
  <Application>Microsoft Office Word</Application>
  <DocSecurity>0</DocSecurity>
  <Lines>86</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Brf Runby Gårdar</dc:creator>
  <cp:keywords/>
  <dc:description/>
  <cp:lastModifiedBy>Brf Runby Gårdar</cp:lastModifiedBy>
  <cp:revision>10</cp:revision>
  <dcterms:created xsi:type="dcterms:W3CDTF">2026-02-25T13:43:00Z</dcterms:created>
  <dcterms:modified xsi:type="dcterms:W3CDTF">2026-02-25T13:51:00Z</dcterms:modified>
</cp:coreProperties>
</file>